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C9DF" w14:textId="77777777" w:rsidR="00405D66" w:rsidRPr="00405D66" w:rsidRDefault="00405D66" w:rsidP="00405D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Dr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Silvija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Stević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Carević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je 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specijalista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interne medicine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subpsecijalista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reumatologije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kliničke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imunologije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 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iz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Beograda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.</w:t>
      </w:r>
    </w:p>
    <w:p w14:paraId="78212655" w14:textId="4DA429D4" w:rsidR="00405D66" w:rsidRPr="00405D66" w:rsidRDefault="00405D66" w:rsidP="00405D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Posebne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oblasti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ekspertize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:</w:t>
      </w:r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 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sistemske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bolesti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vezivnog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tkiva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,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zapaljenske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,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degenerativne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imunološke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bolesti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zglobova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,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kao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retke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bolesti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imunološkog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sistema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. </w:t>
      </w:r>
    </w:p>
    <w:p w14:paraId="2AC87F2B" w14:textId="77777777" w:rsidR="00405D66" w:rsidRPr="00405D66" w:rsidRDefault="00405D66" w:rsidP="00405D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Poseduje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sertifikat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eskpertskih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škola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ultrazvučne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dijagnostike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srca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,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zglobova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abdomena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  <w:t>.</w:t>
      </w:r>
    </w:p>
    <w:p w14:paraId="4F1E3AC7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Obrazovanje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14:paraId="55C1B657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Medicinski fakultet Univerziteta u Beogradu do 1999</w:t>
      </w:r>
    </w:p>
    <w:p w14:paraId="037CFD7A" w14:textId="77777777" w:rsidR="00405D66" w:rsidRPr="00405D66" w:rsidRDefault="00405D66" w:rsidP="0040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val="de-AT" w:eastAsia="en-GB"/>
        </w:rPr>
        <w:t>Osnovne studije.</w:t>
      </w:r>
    </w:p>
    <w:p w14:paraId="6D14EAF0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Medicinski fakultet Vojnomedicinske Akademije do 2006</w:t>
      </w:r>
    </w:p>
    <w:p w14:paraId="5685ED2D" w14:textId="77777777" w:rsidR="00405D66" w:rsidRPr="00405D66" w:rsidRDefault="00405D66" w:rsidP="00405D66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val="de-AT" w:eastAsia="en-GB"/>
        </w:rPr>
        <w:t>Specijalizacija iz Interne medicine.</w:t>
      </w:r>
    </w:p>
    <w:p w14:paraId="6AE8B814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Radno iskustvo:</w:t>
      </w:r>
    </w:p>
    <w:p w14:paraId="7CEAC435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Klinika za reumatologiju i kliničku imunologiju VMA od 2009</w:t>
      </w:r>
    </w:p>
    <w:p w14:paraId="557629A7" w14:textId="77777777" w:rsidR="00405D66" w:rsidRPr="00405D66" w:rsidRDefault="00405D66" w:rsidP="0040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val="de-AT" w:eastAsia="en-GB"/>
        </w:rPr>
        <w:t>Lekar specijalista.</w:t>
      </w:r>
    </w:p>
    <w:p w14:paraId="51265421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Članstvo:</w:t>
      </w:r>
    </w:p>
    <w:p w14:paraId="46766315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Srpsko lekarsko društvo</w:t>
      </w:r>
    </w:p>
    <w:p w14:paraId="46C40873" w14:textId="77777777" w:rsidR="00405D66" w:rsidRPr="00405D66" w:rsidRDefault="00405D66" w:rsidP="0040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val="de-AT" w:eastAsia="en-GB"/>
        </w:rPr>
        <w:t>Član.</w:t>
      </w:r>
    </w:p>
    <w:p w14:paraId="69850C3A" w14:textId="77777777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val="de-AT" w:eastAsia="en-GB"/>
        </w:rPr>
        <w:t>Udruženje reumatologa Srbije</w:t>
      </w:r>
    </w:p>
    <w:p w14:paraId="3032EEDA" w14:textId="77777777" w:rsidR="00405D66" w:rsidRPr="00405D66" w:rsidRDefault="00405D66" w:rsidP="0040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val="de-AT" w:eastAsia="en-GB"/>
        </w:rPr>
      </w:pPr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val="de-AT" w:eastAsia="en-GB"/>
        </w:rPr>
        <w:t>Član.</w:t>
      </w:r>
    </w:p>
    <w:p w14:paraId="42A397B4" w14:textId="18FFBCB2" w:rsidR="00405D66" w:rsidRPr="00405D66" w:rsidRDefault="00405D66" w:rsidP="00405D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Stručni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tim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VMA za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retke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bolesti</w:t>
      </w:r>
      <w:proofErr w:type="spellEnd"/>
    </w:p>
    <w:p w14:paraId="6E7331E2" w14:textId="0D089A0C" w:rsidR="00405D66" w:rsidRDefault="00405D66" w:rsidP="00405D66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Član</w:t>
      </w:r>
      <w:proofErr w:type="spellEnd"/>
      <w:r w:rsidRPr="00405D6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14:paraId="1E0A77D5" w14:textId="14C04937" w:rsidR="00405D66" w:rsidRPr="00405D66" w:rsidRDefault="00405D66" w:rsidP="00405D66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U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našoj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klinici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obavlja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sledeće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preglede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procedure:</w:t>
      </w:r>
    </w:p>
    <w:p w14:paraId="544DA815" w14:textId="77777777" w:rsidR="00405D66" w:rsidRPr="00405D66" w:rsidRDefault="00405D66" w:rsidP="00405D66">
      <w:pPr>
        <w:shd w:val="clear" w:color="auto" w:fill="FFFFFF"/>
        <w:spacing w:after="0" w:line="240" w:lineRule="auto"/>
        <w:ind w:left="742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Internističke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ekspertske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preglede</w:t>
      </w:r>
      <w:proofErr w:type="spellEnd"/>
    </w:p>
    <w:p w14:paraId="42361DA6" w14:textId="77777777" w:rsidR="00405D66" w:rsidRPr="00405D66" w:rsidRDefault="00405D66" w:rsidP="00405D66">
      <w:pPr>
        <w:shd w:val="clear" w:color="auto" w:fill="FFFFFF"/>
        <w:spacing w:after="0" w:line="240" w:lineRule="auto"/>
        <w:ind w:left="742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Preglede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reumatologa</w:t>
      </w:r>
      <w:proofErr w:type="spellEnd"/>
    </w:p>
    <w:p w14:paraId="311C31FD" w14:textId="77777777" w:rsidR="00405D66" w:rsidRPr="00405D66" w:rsidRDefault="00405D66" w:rsidP="00405D66">
      <w:pPr>
        <w:shd w:val="clear" w:color="auto" w:fill="FFFFFF"/>
        <w:spacing w:after="0" w:line="240" w:lineRule="auto"/>
        <w:ind w:left="742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Ekspertske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preglede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reumatologa</w:t>
      </w:r>
      <w:proofErr w:type="spellEnd"/>
    </w:p>
    <w:p w14:paraId="21B671BB" w14:textId="77777777" w:rsidR="00405D66" w:rsidRPr="00405D66" w:rsidRDefault="00405D66" w:rsidP="00405D66">
      <w:pPr>
        <w:shd w:val="clear" w:color="auto" w:fill="FFFFFF"/>
        <w:spacing w:after="0" w:line="240" w:lineRule="auto"/>
        <w:ind w:left="742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Ultrazvučne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preglede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kolenog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zgloba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sa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reumatološkom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kliničkom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evaluacijom</w:t>
      </w:r>
      <w:proofErr w:type="spellEnd"/>
    </w:p>
    <w:p w14:paraId="6F35DCF6" w14:textId="565BAACB" w:rsidR="00405D66" w:rsidRPr="00405D66" w:rsidRDefault="00405D66" w:rsidP="00405D66">
      <w:pPr>
        <w:shd w:val="clear" w:color="auto" w:fill="FFFFFF"/>
        <w:spacing w:after="0" w:line="240" w:lineRule="auto"/>
        <w:ind w:left="742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Aplikaciju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intraartikularnih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inje</w:t>
      </w:r>
      <w:r>
        <w:rPr>
          <w:rFonts w:ascii="Arial" w:eastAsia="Times New Roman" w:hAnsi="Arial" w:cs="Arial"/>
          <w:color w:val="555555"/>
          <w:sz w:val="26"/>
          <w:szCs w:val="26"/>
          <w:lang w:eastAsia="en-GB"/>
        </w:rPr>
        <w:t>k</w:t>
      </w:r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cija</w:t>
      </w:r>
      <w:proofErr w:type="spellEnd"/>
    </w:p>
    <w:p w14:paraId="006AB4E5" w14:textId="77777777" w:rsidR="00405D66" w:rsidRPr="00405D66" w:rsidRDefault="00405D66" w:rsidP="00405D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Autor je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koautor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velikog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broja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naučnih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radova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u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međunanrodnim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stručnim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časopisima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publikacijama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.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Učesnik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je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predavač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na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domaćim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i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međunarnodnim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 xml:space="preserve"> </w:t>
      </w:r>
      <w:proofErr w:type="spellStart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skupovima</w:t>
      </w:r>
      <w:proofErr w:type="spellEnd"/>
      <w:r w:rsidRPr="00405D66">
        <w:rPr>
          <w:rFonts w:ascii="Arial" w:eastAsia="Times New Roman" w:hAnsi="Arial" w:cs="Arial"/>
          <w:color w:val="555555"/>
          <w:sz w:val="26"/>
          <w:szCs w:val="26"/>
          <w:lang w:eastAsia="en-GB"/>
        </w:rPr>
        <w:t>.</w:t>
      </w:r>
    </w:p>
    <w:p w14:paraId="0250BD1A" w14:textId="77777777" w:rsidR="00405D66" w:rsidRPr="00405D66" w:rsidRDefault="00405D66" w:rsidP="00405D66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</w:pPr>
    </w:p>
    <w:p w14:paraId="56D6640F" w14:textId="77777777" w:rsidR="006F440F" w:rsidRDefault="006F440F"/>
    <w:sectPr w:rsidR="006F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8A3"/>
    <w:multiLevelType w:val="multilevel"/>
    <w:tmpl w:val="40CC3AD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C148E"/>
    <w:multiLevelType w:val="hybridMultilevel"/>
    <w:tmpl w:val="9C1445D0"/>
    <w:lvl w:ilvl="0" w:tplc="08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66"/>
    <w:rsid w:val="00405D66"/>
    <w:rsid w:val="006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F7BA"/>
  <w15:chartTrackingRefBased/>
  <w15:docId w15:val="{53083013-DC94-4BAF-AEF1-6C81717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5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5D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5D66"/>
    <w:rPr>
      <w:b/>
      <w:bCs/>
    </w:rPr>
  </w:style>
  <w:style w:type="paragraph" w:styleId="ListParagraph">
    <w:name w:val="List Paragraph"/>
    <w:basedOn w:val="Normal"/>
    <w:uiPriority w:val="34"/>
    <w:qFormat/>
    <w:rsid w:val="0040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834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09D3C9"/>
            <w:bottom w:val="none" w:sz="0" w:space="0" w:color="auto"/>
            <w:right w:val="none" w:sz="0" w:space="0" w:color="auto"/>
          </w:divBdr>
        </w:div>
        <w:div w:id="1141579689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09D3C9"/>
            <w:bottom w:val="none" w:sz="0" w:space="0" w:color="auto"/>
            <w:right w:val="none" w:sz="0" w:space="0" w:color="auto"/>
          </w:divBdr>
        </w:div>
        <w:div w:id="783235526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09D3C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Krišto</dc:creator>
  <cp:keywords/>
  <dc:description/>
  <cp:lastModifiedBy>Marija Krišto</cp:lastModifiedBy>
  <cp:revision>1</cp:revision>
  <dcterms:created xsi:type="dcterms:W3CDTF">2021-05-24T15:59:00Z</dcterms:created>
  <dcterms:modified xsi:type="dcterms:W3CDTF">2021-05-24T16:03:00Z</dcterms:modified>
</cp:coreProperties>
</file>